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9BE" w:rsidRPr="00BB54A9" w:rsidRDefault="00A53C53" w:rsidP="00363E5E">
      <w:pPr>
        <w:pStyle w:val="NoSpacing"/>
        <w:rPr>
          <w:rFonts w:ascii="Arial" w:hAnsi="Arial" w:cs="Arial"/>
          <w:b/>
          <w:sz w:val="32"/>
        </w:rPr>
      </w:pPr>
      <w:r w:rsidRPr="00BB54A9">
        <w:rPr>
          <w:rFonts w:ascii="Arial" w:hAnsi="Arial" w:cs="Arial"/>
          <w:b/>
          <w:sz w:val="32"/>
        </w:rPr>
        <w:t>Website</w:t>
      </w:r>
      <w:r w:rsidR="00363E5E" w:rsidRPr="00BB54A9">
        <w:rPr>
          <w:rFonts w:ascii="Arial" w:hAnsi="Arial" w:cs="Arial"/>
          <w:b/>
          <w:sz w:val="32"/>
        </w:rPr>
        <w:t xml:space="preserve"> Policy</w:t>
      </w:r>
    </w:p>
    <w:p w:rsidR="00B107C5" w:rsidRPr="0068327E" w:rsidRDefault="00B107C5" w:rsidP="00363E5E">
      <w:pPr>
        <w:pStyle w:val="NoSpacing"/>
        <w:rPr>
          <w:rFonts w:ascii="Arial" w:hAnsi="Arial" w:cs="Arial"/>
        </w:rPr>
      </w:pPr>
    </w:p>
    <w:p w:rsidR="00B107C5" w:rsidRPr="0068327E" w:rsidRDefault="00B107C5" w:rsidP="00363E5E">
      <w:pPr>
        <w:pStyle w:val="NoSpacing"/>
        <w:rPr>
          <w:rFonts w:ascii="Arial" w:hAnsi="Arial" w:cs="Arial"/>
        </w:rPr>
      </w:pPr>
      <w:r w:rsidRPr="0068327E">
        <w:rPr>
          <w:rFonts w:ascii="Arial" w:hAnsi="Arial" w:cs="Arial"/>
        </w:rPr>
        <w:t xml:space="preserve">Welcome to the </w:t>
      </w:r>
      <w:r w:rsidRPr="0068327E">
        <w:rPr>
          <w:rFonts w:ascii="Arial" w:hAnsi="Arial" w:cs="Arial"/>
        </w:rPr>
        <w:t>Shoalhaven Defence Families Association (SDFA)</w:t>
      </w:r>
      <w:r w:rsidRPr="0068327E">
        <w:rPr>
          <w:rFonts w:ascii="Arial" w:hAnsi="Arial" w:cs="Arial"/>
        </w:rPr>
        <w:t xml:space="preserve"> website. The Website is operated by the SDFA to facilitate interactions between the organisation and the public. By using, browsing and/or reading the website, this signifies that you have read, understood and agree to be bound by the </w:t>
      </w:r>
      <w:r w:rsidR="00A53C53" w:rsidRPr="0068327E">
        <w:rPr>
          <w:rFonts w:ascii="Arial" w:hAnsi="Arial" w:cs="Arial"/>
        </w:rPr>
        <w:t xml:space="preserve">terms. </w:t>
      </w:r>
    </w:p>
    <w:p w:rsidR="00B107C5" w:rsidRPr="0068327E" w:rsidRDefault="00B107C5" w:rsidP="00363E5E">
      <w:pPr>
        <w:pStyle w:val="NoSpacing"/>
        <w:rPr>
          <w:rFonts w:ascii="Arial" w:hAnsi="Arial" w:cs="Arial"/>
        </w:rPr>
      </w:pPr>
    </w:p>
    <w:p w:rsidR="00B107C5" w:rsidRPr="0068327E" w:rsidRDefault="00B107C5" w:rsidP="00363E5E">
      <w:pPr>
        <w:pStyle w:val="NoSpacing"/>
        <w:rPr>
          <w:rFonts w:ascii="Arial" w:hAnsi="Arial" w:cs="Arial"/>
        </w:rPr>
      </w:pPr>
      <w:r w:rsidRPr="0068327E">
        <w:rPr>
          <w:rFonts w:ascii="Arial" w:hAnsi="Arial" w:cs="Arial"/>
        </w:rPr>
        <w:t xml:space="preserve">Shoalhaven Defence Families Association (SDFA) </w:t>
      </w:r>
      <w:r w:rsidRPr="0068327E">
        <w:rPr>
          <w:rFonts w:ascii="Arial" w:hAnsi="Arial" w:cs="Arial"/>
        </w:rPr>
        <w:t xml:space="preserve">reserves the right to review and change any of the policy details by updating this page at its sole discretion. Any changes to the policy will take immediate effect from the date of their publication. </w:t>
      </w:r>
    </w:p>
    <w:p w:rsidR="00954025" w:rsidRPr="0068327E" w:rsidRDefault="00954025" w:rsidP="00363E5E">
      <w:pPr>
        <w:pStyle w:val="NoSpacing"/>
        <w:rPr>
          <w:rFonts w:ascii="Arial" w:hAnsi="Arial" w:cs="Arial"/>
        </w:rPr>
      </w:pPr>
    </w:p>
    <w:p w:rsidR="00954025" w:rsidRPr="0068327E" w:rsidRDefault="00954025" w:rsidP="00363E5E">
      <w:pPr>
        <w:pStyle w:val="NoSpacing"/>
        <w:rPr>
          <w:rFonts w:ascii="Arial" w:hAnsi="Arial" w:cs="Arial"/>
        </w:rPr>
      </w:pPr>
      <w:r w:rsidRPr="0068327E">
        <w:rPr>
          <w:rFonts w:ascii="Arial" w:hAnsi="Arial" w:cs="Arial"/>
        </w:rPr>
        <w:t xml:space="preserve">The Website, the services and all content related to the SDFA are subject to copyright. The material on the Website is protected by copyright under laws of Australia through international treaties. Unless otherwise indicated, all rights (including copyright) in the Services and compilation of the Website (including but not limited to </w:t>
      </w:r>
      <w:r w:rsidR="00483B20" w:rsidRPr="0068327E">
        <w:rPr>
          <w:rFonts w:ascii="Arial" w:hAnsi="Arial" w:cs="Arial"/>
        </w:rPr>
        <w:t>text, graphics, logos, images, code, scripts, design elements and interactive features) or the Services are owned or controlled for th</w:t>
      </w:r>
      <w:r w:rsidR="003669E5" w:rsidRPr="0068327E">
        <w:rPr>
          <w:rFonts w:ascii="Arial" w:hAnsi="Arial" w:cs="Arial"/>
        </w:rPr>
        <w:t xml:space="preserve">ese purposes, and are reserved by </w:t>
      </w:r>
      <w:r w:rsidR="00483B20" w:rsidRPr="0068327E">
        <w:rPr>
          <w:rFonts w:ascii="Arial" w:hAnsi="Arial" w:cs="Arial"/>
        </w:rPr>
        <w:t xml:space="preserve">the SDFA or its contributors. </w:t>
      </w:r>
    </w:p>
    <w:p w:rsidR="003669E5" w:rsidRPr="0068327E" w:rsidRDefault="003669E5" w:rsidP="003669E5">
      <w:pPr>
        <w:pStyle w:val="NoSpacing"/>
        <w:rPr>
          <w:rFonts w:ascii="Arial" w:hAnsi="Arial" w:cs="Arial"/>
        </w:rPr>
      </w:pPr>
      <w:r w:rsidRPr="0068327E">
        <w:rPr>
          <w:rFonts w:ascii="Arial" w:hAnsi="Arial" w:cs="Arial"/>
        </w:rPr>
        <w:t>All logos are registered and/or licensed by the SDFA.</w:t>
      </w:r>
    </w:p>
    <w:p w:rsidR="00B107C5" w:rsidRPr="0068327E" w:rsidRDefault="00B107C5" w:rsidP="00363E5E">
      <w:pPr>
        <w:pStyle w:val="NoSpacing"/>
        <w:rPr>
          <w:rFonts w:ascii="Arial" w:hAnsi="Arial" w:cs="Arial"/>
        </w:rPr>
      </w:pPr>
    </w:p>
    <w:p w:rsidR="00160A6A" w:rsidRPr="0068327E" w:rsidRDefault="00160A6A" w:rsidP="00363E5E">
      <w:pPr>
        <w:pStyle w:val="NoSpacing"/>
        <w:rPr>
          <w:rFonts w:ascii="Arial" w:hAnsi="Arial" w:cs="Arial"/>
        </w:rPr>
      </w:pPr>
      <w:r w:rsidRPr="0068327E">
        <w:rPr>
          <w:rFonts w:ascii="Arial" w:hAnsi="Arial" w:cs="Arial"/>
        </w:rPr>
        <w:t xml:space="preserve">You acknowledge and agree that the SDFA hold no liability for any direct, indirect, incidental, special consequential or exemplary damages which may be incurred by you as a result of using this website. </w:t>
      </w:r>
    </w:p>
    <w:p w:rsidR="0068327E" w:rsidRPr="0068327E" w:rsidRDefault="0068327E" w:rsidP="00363E5E">
      <w:pPr>
        <w:pStyle w:val="NoSpacing"/>
        <w:rPr>
          <w:rFonts w:ascii="Arial" w:hAnsi="Arial" w:cs="Arial"/>
        </w:rPr>
      </w:pPr>
    </w:p>
    <w:p w:rsidR="0068327E" w:rsidRDefault="0068327E" w:rsidP="00363E5E">
      <w:pPr>
        <w:pStyle w:val="NoSpacing"/>
        <w:rPr>
          <w:rFonts w:ascii="Arial" w:hAnsi="Arial" w:cs="Arial"/>
        </w:rPr>
      </w:pPr>
      <w:r>
        <w:rPr>
          <w:rFonts w:ascii="Arial" w:hAnsi="Arial" w:cs="Arial"/>
        </w:rPr>
        <w:t xml:space="preserve">The </w:t>
      </w:r>
      <w:r w:rsidRPr="0068327E">
        <w:rPr>
          <w:rFonts w:ascii="Arial" w:hAnsi="Arial" w:cs="Arial"/>
        </w:rPr>
        <w:t>W</w:t>
      </w:r>
      <w:r>
        <w:rPr>
          <w:rFonts w:ascii="Arial" w:hAnsi="Arial" w:cs="Arial"/>
        </w:rPr>
        <w:t xml:space="preserve">ebsite may use `cookies` to improve your browsing experience. Cookies are an industry standard and most major websites use them.     </w:t>
      </w:r>
    </w:p>
    <w:p w:rsidR="0068327E" w:rsidRDefault="0068327E" w:rsidP="00363E5E">
      <w:pPr>
        <w:pStyle w:val="NoSpacing"/>
        <w:rPr>
          <w:rFonts w:ascii="Arial" w:hAnsi="Arial" w:cs="Arial"/>
        </w:rPr>
      </w:pPr>
    </w:p>
    <w:p w:rsidR="0068327E" w:rsidRDefault="0068327E" w:rsidP="00363E5E">
      <w:pPr>
        <w:pStyle w:val="NoSpacing"/>
        <w:rPr>
          <w:rFonts w:ascii="Arial" w:hAnsi="Arial" w:cs="Arial"/>
        </w:rPr>
      </w:pPr>
      <w:r>
        <w:rPr>
          <w:rFonts w:ascii="Arial" w:hAnsi="Arial" w:cs="Arial"/>
        </w:rPr>
        <w:t>The Website may contain links to other web</w:t>
      </w:r>
      <w:r w:rsidR="00BB54A9">
        <w:rPr>
          <w:rFonts w:ascii="Arial" w:hAnsi="Arial" w:cs="Arial"/>
        </w:rPr>
        <w:t xml:space="preserve">sites and has no control over the content of any linked sites, including accuracy or currency. </w:t>
      </w:r>
      <w:r>
        <w:rPr>
          <w:rFonts w:ascii="Arial" w:hAnsi="Arial" w:cs="Arial"/>
        </w:rPr>
        <w:t xml:space="preserve">The SDFA is not responsible for the privacy practices of any other site. </w:t>
      </w:r>
      <w:r w:rsidR="00BB54A9">
        <w:rPr>
          <w:rFonts w:ascii="Arial" w:hAnsi="Arial" w:cs="Arial"/>
        </w:rPr>
        <w:t xml:space="preserve">We recommend you use appropriate and current anti-virus and firewall software to protect your computer system. </w:t>
      </w:r>
    </w:p>
    <w:p w:rsidR="0068327E" w:rsidRDefault="0068327E" w:rsidP="00363E5E">
      <w:pPr>
        <w:pStyle w:val="NoSpacing"/>
        <w:rPr>
          <w:rFonts w:ascii="Arial" w:hAnsi="Arial" w:cs="Arial"/>
        </w:rPr>
      </w:pPr>
    </w:p>
    <w:p w:rsidR="00C4261C" w:rsidRDefault="0068327E" w:rsidP="00363E5E">
      <w:pPr>
        <w:pStyle w:val="NoSpacing"/>
        <w:rPr>
          <w:rFonts w:ascii="Arial" w:hAnsi="Arial" w:cs="Arial"/>
        </w:rPr>
      </w:pPr>
      <w:r>
        <w:rPr>
          <w:rFonts w:ascii="Arial" w:hAnsi="Arial" w:cs="Arial"/>
        </w:rPr>
        <w:t xml:space="preserve">The Website interfaces with the social </w:t>
      </w:r>
      <w:r w:rsidR="00C4261C">
        <w:rPr>
          <w:rFonts w:ascii="Arial" w:hAnsi="Arial" w:cs="Arial"/>
        </w:rPr>
        <w:t xml:space="preserve">media site Facebook. If you are a member of Facebook, the interfaces may allow the site to connect your visits to this site with other personal information. </w:t>
      </w:r>
    </w:p>
    <w:p w:rsidR="0068327E" w:rsidRDefault="001C2883" w:rsidP="00363E5E">
      <w:pPr>
        <w:pStyle w:val="NoSpacing"/>
        <w:rPr>
          <w:rFonts w:ascii="Arial" w:hAnsi="Arial" w:cs="Arial"/>
        </w:rPr>
      </w:pPr>
      <w:r>
        <w:rPr>
          <w:rFonts w:ascii="Arial" w:hAnsi="Arial" w:cs="Arial"/>
        </w:rPr>
        <w:t xml:space="preserve">                                   </w:t>
      </w:r>
    </w:p>
    <w:p w:rsidR="00C4261C" w:rsidRPr="0068327E" w:rsidRDefault="00C4261C" w:rsidP="00C4261C">
      <w:pPr>
        <w:pStyle w:val="NoSpacing"/>
        <w:rPr>
          <w:rFonts w:ascii="Arial" w:hAnsi="Arial" w:cs="Arial"/>
        </w:rPr>
      </w:pPr>
      <w:r w:rsidRPr="0068327E">
        <w:rPr>
          <w:rFonts w:ascii="Arial" w:hAnsi="Arial" w:cs="Arial"/>
        </w:rPr>
        <w:t xml:space="preserve">If you contact us via email we will collect the email address you nominate and any other identifying information you provide, such as a name or phone number. </w:t>
      </w:r>
    </w:p>
    <w:p w:rsidR="0068327E" w:rsidRPr="0068327E" w:rsidRDefault="0068327E" w:rsidP="00363E5E">
      <w:pPr>
        <w:pStyle w:val="NoSpacing"/>
        <w:rPr>
          <w:rFonts w:ascii="Arial" w:hAnsi="Arial" w:cs="Arial"/>
        </w:rPr>
      </w:pPr>
    </w:p>
    <w:p w:rsidR="0068327E" w:rsidRPr="00BB54A9" w:rsidRDefault="0068327E" w:rsidP="00363E5E">
      <w:pPr>
        <w:pStyle w:val="NoSpacing"/>
        <w:rPr>
          <w:rFonts w:ascii="Arial" w:hAnsi="Arial" w:cs="Arial"/>
          <w:b/>
        </w:rPr>
      </w:pPr>
      <w:bookmarkStart w:id="0" w:name="_GoBack"/>
      <w:r w:rsidRPr="00BB54A9">
        <w:rPr>
          <w:rFonts w:ascii="Arial" w:hAnsi="Arial" w:cs="Arial"/>
          <w:b/>
        </w:rPr>
        <w:t>Privacy Policy</w:t>
      </w:r>
    </w:p>
    <w:p w:rsidR="00363E5E" w:rsidRPr="0068327E" w:rsidRDefault="0068327E" w:rsidP="00363E5E">
      <w:pPr>
        <w:pStyle w:val="NoSpacing"/>
        <w:rPr>
          <w:rFonts w:ascii="Arial" w:hAnsi="Arial" w:cs="Arial"/>
        </w:rPr>
      </w:pPr>
      <w:r w:rsidRPr="0068327E">
        <w:rPr>
          <w:rFonts w:ascii="Arial" w:hAnsi="Arial" w:cs="Arial"/>
        </w:rPr>
        <w:t>T</w:t>
      </w:r>
      <w:r w:rsidR="00954025" w:rsidRPr="0068327E">
        <w:rPr>
          <w:rFonts w:ascii="Arial" w:hAnsi="Arial" w:cs="Arial"/>
        </w:rPr>
        <w:t xml:space="preserve">he </w:t>
      </w:r>
      <w:r w:rsidR="00B107C5" w:rsidRPr="0068327E">
        <w:rPr>
          <w:rFonts w:ascii="Arial" w:hAnsi="Arial" w:cs="Arial"/>
        </w:rPr>
        <w:t xml:space="preserve">SDFA </w:t>
      </w:r>
      <w:r w:rsidR="00363E5E" w:rsidRPr="0068327E">
        <w:rPr>
          <w:rFonts w:ascii="Arial" w:hAnsi="Arial" w:cs="Arial"/>
        </w:rPr>
        <w:t xml:space="preserve">is obliged to comply </w:t>
      </w:r>
      <w:r w:rsidR="00954025" w:rsidRPr="0068327E">
        <w:rPr>
          <w:rFonts w:ascii="Arial" w:hAnsi="Arial" w:cs="Arial"/>
        </w:rPr>
        <w:t>under the Privacy Act 1988</w:t>
      </w:r>
      <w:r w:rsidR="00954025" w:rsidRPr="0068327E">
        <w:rPr>
          <w:rFonts w:ascii="Arial" w:hAnsi="Arial" w:cs="Arial"/>
        </w:rPr>
        <w:t xml:space="preserve"> </w:t>
      </w:r>
      <w:r w:rsidR="00363E5E" w:rsidRPr="0068327E">
        <w:rPr>
          <w:rFonts w:ascii="Arial" w:hAnsi="Arial" w:cs="Arial"/>
        </w:rPr>
        <w:t xml:space="preserve">with Australian Privacy Principles (APP’s) effect from July 2016. The following policy statement provides an overview of how we are meeting these privacy compliance obligations. </w:t>
      </w:r>
    </w:p>
    <w:p w:rsidR="00363E5E" w:rsidRPr="00BB54A9" w:rsidRDefault="00363E5E" w:rsidP="00363E5E">
      <w:pPr>
        <w:pStyle w:val="NoSpacing"/>
        <w:rPr>
          <w:rFonts w:ascii="Arial" w:hAnsi="Arial" w:cs="Arial"/>
          <w:b/>
        </w:rPr>
      </w:pPr>
    </w:p>
    <w:p w:rsidR="00954025" w:rsidRPr="00BB54A9" w:rsidRDefault="00954025" w:rsidP="00363E5E">
      <w:pPr>
        <w:pStyle w:val="NoSpacing"/>
        <w:rPr>
          <w:rFonts w:ascii="Arial" w:hAnsi="Arial" w:cs="Arial"/>
          <w:b/>
        </w:rPr>
      </w:pPr>
      <w:r w:rsidRPr="00BB54A9">
        <w:rPr>
          <w:rFonts w:ascii="Arial" w:hAnsi="Arial" w:cs="Arial"/>
          <w:b/>
        </w:rPr>
        <w:t>Privacy Statement</w:t>
      </w:r>
    </w:p>
    <w:p w:rsidR="00363E5E" w:rsidRPr="0068327E" w:rsidRDefault="00363E5E" w:rsidP="00363E5E">
      <w:pPr>
        <w:pStyle w:val="NoSpacing"/>
        <w:rPr>
          <w:rFonts w:ascii="Arial" w:hAnsi="Arial" w:cs="Arial"/>
        </w:rPr>
      </w:pPr>
      <w:r w:rsidRPr="0068327E">
        <w:rPr>
          <w:rFonts w:ascii="Arial" w:hAnsi="Arial" w:cs="Arial"/>
        </w:rPr>
        <w:t>Protecting your privacy is important to the SDFA. Whenever we collect and otherwise deal with your personal information, we are governed by t</w:t>
      </w:r>
      <w:r w:rsidR="00B107C5" w:rsidRPr="0068327E">
        <w:rPr>
          <w:rFonts w:ascii="Arial" w:hAnsi="Arial" w:cs="Arial"/>
        </w:rPr>
        <w:t xml:space="preserve">he </w:t>
      </w:r>
      <w:r w:rsidRPr="0068327E">
        <w:rPr>
          <w:rFonts w:ascii="Arial" w:hAnsi="Arial" w:cs="Arial"/>
        </w:rPr>
        <w:t>APP’s which are contained in the Privacy Act 1988. Therefore, whenever collecting and dealing with information such as your name, address, email address or phone number and any sensitive information such as health information, we will be bound by the APP’s. Whenever we collect personal information from you, we make every reasonable attempt to inform you of why we are collecting your information, to whom we will disclose that information and the purposes for which we intend to use that information. In general, the purposes for which we collect your personal information include to:</w:t>
      </w:r>
    </w:p>
    <w:p w:rsidR="00363E5E" w:rsidRPr="0068327E" w:rsidRDefault="00363E5E" w:rsidP="00363E5E">
      <w:pPr>
        <w:pStyle w:val="NoSpacing"/>
        <w:rPr>
          <w:rFonts w:ascii="Arial" w:hAnsi="Arial" w:cs="Arial"/>
        </w:rPr>
      </w:pPr>
    </w:p>
    <w:p w:rsidR="00363E5E" w:rsidRPr="0068327E" w:rsidRDefault="00363E5E" w:rsidP="00363E5E">
      <w:pPr>
        <w:pStyle w:val="NoSpacing"/>
        <w:numPr>
          <w:ilvl w:val="0"/>
          <w:numId w:val="1"/>
        </w:numPr>
        <w:rPr>
          <w:rFonts w:ascii="Arial" w:hAnsi="Arial" w:cs="Arial"/>
        </w:rPr>
      </w:pPr>
      <w:r w:rsidRPr="0068327E">
        <w:rPr>
          <w:rFonts w:ascii="Arial" w:hAnsi="Arial" w:cs="Arial"/>
        </w:rPr>
        <w:t>Process an application to become a member of the SDFA and use its services</w:t>
      </w:r>
    </w:p>
    <w:p w:rsidR="00363E5E" w:rsidRPr="0068327E" w:rsidRDefault="00363E5E" w:rsidP="00363E5E">
      <w:pPr>
        <w:pStyle w:val="NoSpacing"/>
        <w:numPr>
          <w:ilvl w:val="0"/>
          <w:numId w:val="1"/>
        </w:numPr>
        <w:rPr>
          <w:rFonts w:ascii="Arial" w:hAnsi="Arial" w:cs="Arial"/>
        </w:rPr>
      </w:pPr>
      <w:r w:rsidRPr="0068327E">
        <w:rPr>
          <w:rFonts w:ascii="Arial" w:hAnsi="Arial" w:cs="Arial"/>
        </w:rPr>
        <w:t>Assist you with services whilst you are a member</w:t>
      </w:r>
    </w:p>
    <w:p w:rsidR="00363E5E" w:rsidRPr="0068327E" w:rsidRDefault="00363E5E" w:rsidP="00363E5E">
      <w:pPr>
        <w:pStyle w:val="NoSpacing"/>
        <w:numPr>
          <w:ilvl w:val="0"/>
          <w:numId w:val="1"/>
        </w:numPr>
        <w:rPr>
          <w:rFonts w:ascii="Arial" w:hAnsi="Arial" w:cs="Arial"/>
        </w:rPr>
      </w:pPr>
      <w:r w:rsidRPr="0068327E">
        <w:rPr>
          <w:rFonts w:ascii="Arial" w:hAnsi="Arial" w:cs="Arial"/>
        </w:rPr>
        <w:t xml:space="preserve">Allow you to volunteer </w:t>
      </w:r>
    </w:p>
    <w:p w:rsidR="00363E5E" w:rsidRPr="0068327E" w:rsidRDefault="00363E5E" w:rsidP="00363E5E">
      <w:pPr>
        <w:pStyle w:val="NoSpacing"/>
        <w:numPr>
          <w:ilvl w:val="0"/>
          <w:numId w:val="1"/>
        </w:numPr>
        <w:rPr>
          <w:rFonts w:ascii="Arial" w:hAnsi="Arial" w:cs="Arial"/>
        </w:rPr>
      </w:pPr>
      <w:r w:rsidRPr="0068327E">
        <w:rPr>
          <w:rFonts w:ascii="Arial" w:hAnsi="Arial" w:cs="Arial"/>
        </w:rPr>
        <w:t>Allow you to become a committee member</w:t>
      </w:r>
    </w:p>
    <w:p w:rsidR="00363E5E" w:rsidRPr="0068327E" w:rsidRDefault="00363E5E" w:rsidP="00363E5E">
      <w:pPr>
        <w:pStyle w:val="NoSpacing"/>
        <w:numPr>
          <w:ilvl w:val="0"/>
          <w:numId w:val="1"/>
        </w:numPr>
        <w:rPr>
          <w:rFonts w:ascii="Arial" w:hAnsi="Arial" w:cs="Arial"/>
        </w:rPr>
      </w:pPr>
      <w:r w:rsidRPr="0068327E">
        <w:rPr>
          <w:rFonts w:ascii="Arial" w:hAnsi="Arial" w:cs="Arial"/>
        </w:rPr>
        <w:t>Keep you informed of upcoming events and activities</w:t>
      </w:r>
    </w:p>
    <w:p w:rsidR="00363E5E" w:rsidRPr="0068327E" w:rsidRDefault="00363E5E" w:rsidP="00363E5E">
      <w:pPr>
        <w:pStyle w:val="NoSpacing"/>
        <w:rPr>
          <w:rFonts w:ascii="Arial" w:hAnsi="Arial" w:cs="Arial"/>
        </w:rPr>
      </w:pPr>
    </w:p>
    <w:p w:rsidR="00363E5E" w:rsidRPr="0068327E" w:rsidRDefault="00363E5E" w:rsidP="00363E5E">
      <w:pPr>
        <w:pStyle w:val="NoSpacing"/>
        <w:rPr>
          <w:rFonts w:ascii="Arial" w:hAnsi="Arial" w:cs="Arial"/>
        </w:rPr>
      </w:pPr>
      <w:r w:rsidRPr="0068327E">
        <w:rPr>
          <w:rFonts w:ascii="Arial" w:hAnsi="Arial" w:cs="Arial"/>
        </w:rPr>
        <w:t>To ensure that these purposes are fulfilled, the information will</w:t>
      </w:r>
      <w:r w:rsidR="00402B83" w:rsidRPr="0068327E">
        <w:rPr>
          <w:rFonts w:ascii="Arial" w:hAnsi="Arial" w:cs="Arial"/>
        </w:rPr>
        <w:t xml:space="preserve"> be stored, processed and handled in a manner that complies with the APP’s. </w:t>
      </w:r>
    </w:p>
    <w:p w:rsidR="00B107C5" w:rsidRPr="0068327E" w:rsidRDefault="00B107C5" w:rsidP="00363E5E">
      <w:pPr>
        <w:pStyle w:val="NoSpacing"/>
        <w:rPr>
          <w:rFonts w:ascii="Arial" w:hAnsi="Arial" w:cs="Arial"/>
        </w:rPr>
      </w:pPr>
    </w:p>
    <w:p w:rsidR="00402B83" w:rsidRPr="0068327E" w:rsidRDefault="00402B83" w:rsidP="00363E5E">
      <w:pPr>
        <w:pStyle w:val="NoSpacing"/>
        <w:rPr>
          <w:rFonts w:ascii="Arial" w:hAnsi="Arial" w:cs="Arial"/>
        </w:rPr>
      </w:pPr>
      <w:r w:rsidRPr="0068327E">
        <w:rPr>
          <w:rFonts w:ascii="Arial" w:hAnsi="Arial" w:cs="Arial"/>
        </w:rPr>
        <w:t xml:space="preserve">At all times, we will take great care to ensure that your personal information is protected and treated confidentially and in accordance with the Privacy Act. If you believe that we have not dealt with your </w:t>
      </w:r>
      <w:r w:rsidRPr="0068327E">
        <w:rPr>
          <w:rFonts w:ascii="Arial" w:hAnsi="Arial" w:cs="Arial"/>
        </w:rPr>
        <w:lastRenderedPageBreak/>
        <w:t>personal information in a manner that complies with the Privacy Act or if you wish to access personal information that we hold about you, please speak with the President or the Coordinator</w:t>
      </w:r>
      <w:r w:rsidR="00B107C5" w:rsidRPr="0068327E">
        <w:rPr>
          <w:rFonts w:ascii="Arial" w:hAnsi="Arial" w:cs="Arial"/>
        </w:rPr>
        <w:t xml:space="preserve"> or email </w:t>
      </w:r>
      <w:hyperlink r:id="rId5" w:history="1">
        <w:r w:rsidR="00B107C5" w:rsidRPr="0068327E">
          <w:rPr>
            <w:rStyle w:val="Hyperlink"/>
            <w:rFonts w:ascii="Arial" w:hAnsi="Arial" w:cs="Arial"/>
          </w:rPr>
          <w:t>shoalhavendfa@gmail.com</w:t>
        </w:r>
      </w:hyperlink>
      <w:r w:rsidR="00B107C5" w:rsidRPr="0068327E">
        <w:rPr>
          <w:rFonts w:ascii="Arial" w:hAnsi="Arial" w:cs="Arial"/>
        </w:rPr>
        <w:t>.</w:t>
      </w:r>
    </w:p>
    <w:p w:rsidR="00B107C5" w:rsidRPr="0068327E" w:rsidRDefault="00B107C5" w:rsidP="00363E5E">
      <w:pPr>
        <w:pStyle w:val="NoSpacing"/>
        <w:rPr>
          <w:rFonts w:ascii="Arial" w:hAnsi="Arial" w:cs="Arial"/>
        </w:rPr>
      </w:pPr>
    </w:p>
    <w:p w:rsidR="00160A6A" w:rsidRDefault="00160A6A" w:rsidP="00363E5E">
      <w:pPr>
        <w:pStyle w:val="NoSpacing"/>
        <w:rPr>
          <w:rFonts w:ascii="Arial" w:hAnsi="Arial" w:cs="Arial"/>
        </w:rPr>
      </w:pPr>
      <w:r w:rsidRPr="0068327E">
        <w:rPr>
          <w:rFonts w:ascii="Arial" w:hAnsi="Arial" w:cs="Arial"/>
        </w:rPr>
        <w:t xml:space="preserve">Subject to local applicable laws, the SDFA reserves the right to discontinue or cancel your membership at any time and may suspend or deny, in its sole discretion, your access to all or any portion of its services without notice if you breach any of its terms or policies. </w:t>
      </w:r>
    </w:p>
    <w:bookmarkEnd w:id="0"/>
    <w:p w:rsidR="00C4261C" w:rsidRDefault="00C4261C" w:rsidP="00363E5E">
      <w:pPr>
        <w:pStyle w:val="NoSpacing"/>
        <w:rPr>
          <w:rFonts w:ascii="Arial" w:hAnsi="Arial" w:cs="Arial"/>
        </w:rPr>
      </w:pPr>
    </w:p>
    <w:p w:rsidR="00C4261C" w:rsidRPr="0068327E" w:rsidRDefault="00C4261C" w:rsidP="00363E5E">
      <w:pPr>
        <w:pStyle w:val="NoSpacing"/>
        <w:rPr>
          <w:rFonts w:ascii="Arial" w:hAnsi="Arial" w:cs="Arial"/>
        </w:rPr>
      </w:pPr>
    </w:p>
    <w:p w:rsidR="00160A6A" w:rsidRPr="0068327E" w:rsidRDefault="00160A6A" w:rsidP="00363E5E">
      <w:pPr>
        <w:pStyle w:val="NoSpacing"/>
        <w:rPr>
          <w:rFonts w:ascii="Arial" w:hAnsi="Arial" w:cs="Arial"/>
        </w:rPr>
      </w:pPr>
    </w:p>
    <w:p w:rsidR="00B107C5" w:rsidRPr="0068327E" w:rsidRDefault="00B107C5" w:rsidP="00363E5E">
      <w:pPr>
        <w:pStyle w:val="NoSpacing"/>
        <w:rPr>
          <w:rFonts w:ascii="Arial" w:hAnsi="Arial" w:cs="Arial"/>
        </w:rPr>
      </w:pPr>
    </w:p>
    <w:sectPr w:rsidR="00B107C5" w:rsidRPr="0068327E" w:rsidSect="00BB54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B106C"/>
    <w:multiLevelType w:val="hybridMultilevel"/>
    <w:tmpl w:val="83C0F8EC"/>
    <w:lvl w:ilvl="0" w:tplc="BD5ACDFA">
      <w:start w:val="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AC4C2D"/>
    <w:multiLevelType w:val="hybridMultilevel"/>
    <w:tmpl w:val="EEF61AE8"/>
    <w:lvl w:ilvl="0" w:tplc="92EAC1C4">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5E"/>
    <w:rsid w:val="00160A6A"/>
    <w:rsid w:val="001C2883"/>
    <w:rsid w:val="00363E5E"/>
    <w:rsid w:val="003669E5"/>
    <w:rsid w:val="00402B83"/>
    <w:rsid w:val="00483B20"/>
    <w:rsid w:val="006519BE"/>
    <w:rsid w:val="0068327E"/>
    <w:rsid w:val="00954025"/>
    <w:rsid w:val="00A53C53"/>
    <w:rsid w:val="00B107C5"/>
    <w:rsid w:val="00BB54A9"/>
    <w:rsid w:val="00C426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7AA06"/>
  <w15:chartTrackingRefBased/>
  <w15:docId w15:val="{333505B4-4E2E-461D-8981-70BA0D11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3E5E"/>
    <w:pPr>
      <w:spacing w:after="0" w:line="240" w:lineRule="auto"/>
    </w:pPr>
  </w:style>
  <w:style w:type="character" w:styleId="Hyperlink">
    <w:name w:val="Hyperlink"/>
    <w:basedOn w:val="DefaultParagraphFont"/>
    <w:uiPriority w:val="99"/>
    <w:unhideWhenUsed/>
    <w:rsid w:val="00B107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oalhavendf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2</cp:revision>
  <dcterms:created xsi:type="dcterms:W3CDTF">2016-07-19T01:38:00Z</dcterms:created>
  <dcterms:modified xsi:type="dcterms:W3CDTF">2016-07-19T03:48:00Z</dcterms:modified>
</cp:coreProperties>
</file>